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38" w:rsidRPr="00B76AF2" w:rsidRDefault="005D4238" w:rsidP="005D42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6AF2">
        <w:rPr>
          <w:rFonts w:ascii="Arial" w:eastAsia="Times New Roman" w:hAnsi="Arial" w:cs="Arial"/>
          <w:sz w:val="24"/>
          <w:szCs w:val="24"/>
          <w:lang w:eastAsia="pl-PL"/>
        </w:rPr>
        <w:t>OBOWIĄZEK INFORMACYJNY</w:t>
      </w:r>
      <w:r w:rsidR="008E2BCA" w:rsidRPr="00B76AF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D4238" w:rsidRPr="00B76AF2" w:rsidRDefault="005D4238" w:rsidP="00B76A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5D4238" w:rsidRPr="00B76AF2" w:rsidRDefault="005D4238" w:rsidP="00B76A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6AF2">
        <w:rPr>
          <w:rFonts w:ascii="Arial" w:eastAsia="Times New Roman" w:hAnsi="Arial" w:cs="Arial"/>
          <w:sz w:val="24"/>
          <w:szCs w:val="24"/>
          <w:lang w:eastAsia="pl-PL"/>
        </w:rPr>
        <w:t>Zgodnie z art. 13 ust. 1 i ust. 2 ogólnego rozporządzenia o ochronie danych osobowych z dnia 27 kwietnia 2016 r. informuję, iż:</w:t>
      </w:r>
    </w:p>
    <w:p w:rsidR="005D4238" w:rsidRPr="00B76AF2" w:rsidRDefault="005D4238" w:rsidP="00B76A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6AF2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jest: Dyrektor Szkoły Podstawowej nr 2 im. Adama Mickiewicza </w:t>
      </w:r>
      <w:r w:rsidR="007F18C6" w:rsidRPr="00B76AF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76AF2">
        <w:rPr>
          <w:rFonts w:ascii="Arial" w:eastAsia="Times New Roman" w:hAnsi="Arial" w:cs="Arial"/>
          <w:sz w:val="24"/>
          <w:szCs w:val="24"/>
          <w:lang w:eastAsia="pl-PL"/>
        </w:rPr>
        <w:t xml:space="preserve">w Głownie , tel. (42) 719-10-25, e-mail: </w:t>
      </w:r>
      <w:hyperlink r:id="rId5" w:history="1">
        <w:r w:rsidRPr="00B76AF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sp2glowno2@wp.pl</w:t>
        </w:r>
      </w:hyperlink>
      <w:r w:rsidRPr="00B76AF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5D4238" w:rsidRPr="00B76AF2" w:rsidRDefault="005D4238" w:rsidP="00B76A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6AF2">
        <w:rPr>
          <w:rFonts w:ascii="Arial" w:eastAsia="Times New Roman" w:hAnsi="Arial" w:cs="Arial"/>
          <w:sz w:val="24"/>
          <w:szCs w:val="24"/>
          <w:lang w:eastAsia="pl-PL"/>
        </w:rPr>
        <w:t xml:space="preserve">inspektorem ochrony danych w Szkole Podstawowej nr 2 w Głownie jest Pani Magdalena </w:t>
      </w:r>
      <w:proofErr w:type="spellStart"/>
      <w:r w:rsidRPr="00B76AF2">
        <w:rPr>
          <w:rFonts w:ascii="Arial" w:eastAsia="Times New Roman" w:hAnsi="Arial" w:cs="Arial"/>
          <w:sz w:val="24"/>
          <w:szCs w:val="24"/>
          <w:lang w:eastAsia="pl-PL"/>
        </w:rPr>
        <w:t>Kuszmider</w:t>
      </w:r>
      <w:proofErr w:type="spellEnd"/>
      <w:r w:rsidRPr="00B76AF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F18C6" w:rsidRPr="00B76AF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76AF2">
        <w:rPr>
          <w:rFonts w:ascii="Arial" w:eastAsia="Times New Roman" w:hAnsi="Arial" w:cs="Arial"/>
          <w:sz w:val="24"/>
          <w:szCs w:val="24"/>
          <w:lang w:eastAsia="pl-PL"/>
        </w:rPr>
        <w:t xml:space="preserve">e-mail: </w:t>
      </w:r>
      <w:hyperlink r:id="rId6" w:history="1">
        <w:r w:rsidRPr="00B76AF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magdalena@kuszmider.com.pl</w:t>
        </w:r>
      </w:hyperlink>
    </w:p>
    <w:p w:rsidR="005D4238" w:rsidRPr="00B76AF2" w:rsidRDefault="005D4238" w:rsidP="00B76A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6AF2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przetwarzane będą w celu udzielanie odpowiedzi na pismo lub wniosek skierowane drogą elektroniczną do Dyrektora Szkoły Podstawowej nr 2 im. Adama Mickiewicza w Głownie na podstawie przepisu </w:t>
      </w:r>
      <w:r w:rsidR="007F18C6" w:rsidRPr="00B76AF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76AF2">
        <w:rPr>
          <w:rFonts w:ascii="Arial" w:eastAsia="Times New Roman" w:hAnsi="Arial" w:cs="Arial"/>
          <w:sz w:val="24"/>
          <w:szCs w:val="24"/>
          <w:lang w:eastAsia="pl-PL"/>
        </w:rPr>
        <w:t>art. 6 ust 1 pkt a cyt. rozporządzenia;</w:t>
      </w:r>
    </w:p>
    <w:p w:rsidR="005D4238" w:rsidRPr="00B76AF2" w:rsidRDefault="005D4238" w:rsidP="00B76A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6AF2">
        <w:rPr>
          <w:rFonts w:ascii="Arial" w:eastAsia="Times New Roman" w:hAnsi="Arial" w:cs="Arial"/>
          <w:sz w:val="24"/>
          <w:szCs w:val="24"/>
          <w:lang w:eastAsia="pl-PL"/>
        </w:rPr>
        <w:t>Pani/Pana dane osobowe nie będą przekazywane do innych podmiotów;</w:t>
      </w:r>
    </w:p>
    <w:p w:rsidR="005D4238" w:rsidRPr="00B76AF2" w:rsidRDefault="005D4238" w:rsidP="00B76A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6AF2">
        <w:rPr>
          <w:rFonts w:ascii="Arial" w:eastAsia="Times New Roman" w:hAnsi="Arial" w:cs="Arial"/>
          <w:sz w:val="24"/>
          <w:szCs w:val="24"/>
          <w:lang w:eastAsia="pl-PL"/>
        </w:rPr>
        <w:t>Pani/Pana dane osobowe nie będą przekazywane do państwa trzeciego/organizacji międzynarodowej;</w:t>
      </w:r>
    </w:p>
    <w:p w:rsidR="005D4238" w:rsidRPr="00B76AF2" w:rsidRDefault="005D4238" w:rsidP="00B76A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6AF2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zawarte treści wniosku będą przechowywane przez okres 5 lat, gdyż zostały zaliczone </w:t>
      </w:r>
      <w:r w:rsidR="007F18C6" w:rsidRPr="00B76AF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76AF2">
        <w:rPr>
          <w:rFonts w:ascii="Arial" w:eastAsia="Times New Roman" w:hAnsi="Arial" w:cs="Arial"/>
          <w:sz w:val="24"/>
          <w:szCs w:val="24"/>
          <w:lang w:eastAsia="pl-PL"/>
        </w:rPr>
        <w:t>do kategorii archiwalna B5;</w:t>
      </w:r>
    </w:p>
    <w:p w:rsidR="005D4238" w:rsidRPr="00B76AF2" w:rsidRDefault="005D4238" w:rsidP="00B76A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6AF2">
        <w:rPr>
          <w:rFonts w:ascii="Arial" w:eastAsia="Times New Roman" w:hAnsi="Arial" w:cs="Arial"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sprzeciwu;</w:t>
      </w:r>
    </w:p>
    <w:p w:rsidR="005D4238" w:rsidRPr="00B76AF2" w:rsidRDefault="005D4238" w:rsidP="00B76A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6AF2">
        <w:rPr>
          <w:rFonts w:ascii="Arial" w:eastAsia="Times New Roman" w:hAnsi="Arial" w:cs="Arial"/>
          <w:sz w:val="24"/>
          <w:szCs w:val="24"/>
          <w:lang w:eastAsia="pl-PL"/>
        </w:rPr>
        <w:t>ma Pan/Pani prawo wniesienia skargi do UODO, gdy uzna Pani/Pan, iż przetwarzanie danych osobowych Pani/Pana dotyczących narusza przepisy cyt. rozporządzenia;</w:t>
      </w:r>
    </w:p>
    <w:p w:rsidR="005D4238" w:rsidRPr="00B76AF2" w:rsidRDefault="005D4238" w:rsidP="00B76A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6AF2">
        <w:rPr>
          <w:rFonts w:ascii="Arial" w:eastAsia="Times New Roman" w:hAnsi="Arial" w:cs="Arial"/>
          <w:sz w:val="24"/>
          <w:szCs w:val="24"/>
          <w:lang w:eastAsia="pl-PL"/>
        </w:rPr>
        <w:t xml:space="preserve">podanie przez Pana/Panią danych osobowych jest warunkiem rozpatrzenia pisma lub wniosku, o którym mowa </w:t>
      </w:r>
      <w:r w:rsidR="007F18C6" w:rsidRPr="00B76AF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76AF2">
        <w:rPr>
          <w:rFonts w:ascii="Arial" w:eastAsia="Times New Roman" w:hAnsi="Arial" w:cs="Arial"/>
          <w:sz w:val="24"/>
          <w:szCs w:val="24"/>
          <w:lang w:eastAsia="pl-PL"/>
        </w:rPr>
        <w:t>w pkt 3</w:t>
      </w:r>
    </w:p>
    <w:p w:rsidR="00620A46" w:rsidRDefault="00620A46"/>
    <w:sectPr w:rsidR="00620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064A0"/>
    <w:multiLevelType w:val="multilevel"/>
    <w:tmpl w:val="54025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38"/>
    <w:rsid w:val="005D4238"/>
    <w:rsid w:val="00620A46"/>
    <w:rsid w:val="007F18C6"/>
    <w:rsid w:val="008E2BCA"/>
    <w:rsid w:val="00B76AF2"/>
    <w:rsid w:val="00E4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A22A0-E07A-441F-807C-C499C3CD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2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zta.wp.pl/k/" TargetMode="External"/><Relationship Id="rId5" Type="http://schemas.openxmlformats.org/officeDocument/2006/relationships/hyperlink" Target="https://poczta.wp.pl/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DELL</cp:lastModifiedBy>
  <cp:revision>6</cp:revision>
  <cp:lastPrinted>2020-10-05T08:36:00Z</cp:lastPrinted>
  <dcterms:created xsi:type="dcterms:W3CDTF">2020-10-05T08:37:00Z</dcterms:created>
  <dcterms:modified xsi:type="dcterms:W3CDTF">2021-03-23T11:11:00Z</dcterms:modified>
</cp:coreProperties>
</file>